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DD" w:rsidRDefault="000D0FDD" w:rsidP="007807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SOLICITUD PARA EMITIR CERTIFICADO DE SEGURIDAD</w:t>
      </w:r>
    </w:p>
    <w:p w:rsidR="00771754" w:rsidRDefault="000D0FDD" w:rsidP="000D0F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PARA LA </w:t>
      </w:r>
      <w:r w:rsidR="00771754" w:rsidRPr="001D1BD8">
        <w:rPr>
          <w:rFonts w:ascii="Arial" w:hAnsi="Arial" w:cs="Arial"/>
          <w:b/>
          <w:bCs/>
          <w:color w:val="000000"/>
          <w:sz w:val="24"/>
          <w:szCs w:val="24"/>
        </w:rPr>
        <w:t>SUPERESTRUCTURA PORTUARIA REGULADA</w:t>
      </w:r>
    </w:p>
    <w:p w:rsidR="000D0FDD" w:rsidRDefault="000D0FDD" w:rsidP="00AF0402">
      <w:pPr>
        <w:ind w:left="-142" w:right="-317"/>
        <w:jc w:val="both"/>
        <w:rPr>
          <w:rFonts w:ascii="Century Gothic" w:hAnsi="Century Gothic"/>
          <w:sz w:val="20"/>
          <w:szCs w:val="20"/>
        </w:rPr>
      </w:pPr>
    </w:p>
    <w:p w:rsidR="00AF0402" w:rsidRDefault="00AF0402" w:rsidP="00AF0402">
      <w:pPr>
        <w:ind w:left="-142" w:right="-317"/>
        <w:jc w:val="both"/>
        <w:rPr>
          <w:rFonts w:ascii="Century Gothic" w:hAnsi="Century Gothic"/>
          <w:sz w:val="20"/>
          <w:szCs w:val="20"/>
        </w:rPr>
      </w:pPr>
      <w:r w:rsidRPr="001140FD">
        <w:rPr>
          <w:rFonts w:ascii="Century Gothic" w:hAnsi="Century Gothic"/>
          <w:sz w:val="20"/>
          <w:szCs w:val="20"/>
        </w:rPr>
        <w:t>Estimado Director Ejecutivo de la AMP:</w:t>
      </w:r>
    </w:p>
    <w:p w:rsidR="00AF0402" w:rsidRDefault="00AF0402" w:rsidP="00AF0402">
      <w:pPr>
        <w:ind w:left="-142" w:right="-317"/>
        <w:jc w:val="both"/>
        <w:rPr>
          <w:rFonts w:ascii="Century Gothic" w:hAnsi="Century Gothic"/>
          <w:sz w:val="20"/>
          <w:szCs w:val="20"/>
        </w:rPr>
      </w:pPr>
      <w:r w:rsidRPr="001140FD">
        <w:rPr>
          <w:rFonts w:ascii="Century Gothic" w:hAnsi="Century Gothic"/>
          <w:sz w:val="20"/>
          <w:szCs w:val="20"/>
        </w:rPr>
        <w:t xml:space="preserve">Solicito se inicie trámite para que sea </w:t>
      </w:r>
      <w:r w:rsidR="000D0FDD">
        <w:rPr>
          <w:rFonts w:ascii="Century Gothic" w:hAnsi="Century Gothic"/>
          <w:sz w:val="20"/>
          <w:szCs w:val="20"/>
        </w:rPr>
        <w:t xml:space="preserve">emitido </w:t>
      </w:r>
      <w:r w:rsidRPr="001140FD">
        <w:rPr>
          <w:rFonts w:ascii="Century Gothic" w:hAnsi="Century Gothic"/>
          <w:sz w:val="20"/>
          <w:szCs w:val="20"/>
        </w:rPr>
        <w:t xml:space="preserve">por la Autoridad Marítima Portuaria, </w:t>
      </w:r>
      <w:r w:rsidR="00DD1A8C">
        <w:rPr>
          <w:rFonts w:ascii="Century Gothic" w:hAnsi="Century Gothic"/>
          <w:sz w:val="20"/>
          <w:szCs w:val="20"/>
        </w:rPr>
        <w:t xml:space="preserve">el </w:t>
      </w:r>
      <w:r w:rsidR="006E6523">
        <w:rPr>
          <w:rFonts w:ascii="Century Gothic" w:hAnsi="Century Gothic"/>
          <w:sz w:val="20"/>
          <w:szCs w:val="20"/>
        </w:rPr>
        <w:t>“</w:t>
      </w:r>
      <w:r w:rsidR="00DD1A8C">
        <w:rPr>
          <w:rFonts w:ascii="Century Gothic" w:hAnsi="Century Gothic"/>
          <w:sz w:val="20"/>
          <w:szCs w:val="20"/>
        </w:rPr>
        <w:t>Certificado de Seguridad para la Superestructura Portuaria Regulada</w:t>
      </w:r>
      <w:r w:rsidR="006E6523">
        <w:rPr>
          <w:rFonts w:ascii="Century Gothic" w:hAnsi="Century Gothic"/>
          <w:sz w:val="20"/>
          <w:szCs w:val="20"/>
        </w:rPr>
        <w:t>”</w:t>
      </w:r>
      <w:r w:rsidR="00DD1A8C">
        <w:rPr>
          <w:rFonts w:ascii="Century Gothic" w:hAnsi="Century Gothic"/>
          <w:sz w:val="20"/>
          <w:szCs w:val="20"/>
        </w:rPr>
        <w:t xml:space="preserve">, por lo cual </w:t>
      </w:r>
      <w:r w:rsidRPr="001140FD">
        <w:rPr>
          <w:rFonts w:ascii="Century Gothic" w:hAnsi="Century Gothic"/>
          <w:sz w:val="20"/>
          <w:szCs w:val="20"/>
        </w:rPr>
        <w:t>detallo la información contenida en el presente formulario</w:t>
      </w:r>
      <w:r w:rsidR="00DD1A8C">
        <w:rPr>
          <w:rFonts w:ascii="Century Gothic" w:hAnsi="Century Gothic"/>
          <w:sz w:val="20"/>
          <w:szCs w:val="20"/>
        </w:rPr>
        <w:t>:</w:t>
      </w:r>
    </w:p>
    <w:p w:rsidR="00771754" w:rsidRPr="001D1DEF" w:rsidRDefault="007218E1">
      <w:pPr>
        <w:rPr>
          <w:color w:val="000000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71120</wp:posOffset>
                </wp:positionV>
                <wp:extent cx="5848350" cy="1552575"/>
                <wp:effectExtent l="19050" t="19050" r="57150" b="666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552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71754" w:rsidRPr="00CA54F9" w:rsidRDefault="00771754">
                            <w:pPr>
                              <w:rPr>
                                <w:sz w:val="20"/>
                              </w:rPr>
                            </w:pPr>
                            <w:r w:rsidRPr="00CA54F9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 xml:space="preserve">Para Uso Exclusivo de </w:t>
                            </w:r>
                            <w:smartTag w:uri="urn:schemas-microsoft-com:office:smarttags" w:element="PersonName">
                              <w:smartTagPr>
                                <w:attr w:name="ProductID" w:val="la AMP"/>
                              </w:smartTagPr>
                              <w:r w:rsidRPr="00CA54F9">
                                <w:rPr>
                                  <w:rFonts w:ascii="Arial" w:hAnsi="Arial" w:cs="Arial"/>
                                  <w:b/>
                                  <w:bCs/>
                                  <w:szCs w:val="24"/>
                                </w:rPr>
                                <w:t>la AMP</w:t>
                              </w:r>
                            </w:smartTag>
                          </w:p>
                          <w:tbl>
                            <w:tblPr>
                              <w:tblW w:w="0" w:type="auto"/>
                              <w:tblInd w:w="-15" w:type="dxa"/>
                              <w:tblBorders>
                                <w:top w:val="double" w:sz="4" w:space="0" w:color="BFBFBF"/>
                                <w:left w:val="double" w:sz="4" w:space="0" w:color="BFBFBF"/>
                                <w:bottom w:val="double" w:sz="4" w:space="0" w:color="BFBFBF"/>
                                <w:right w:val="double" w:sz="4" w:space="0" w:color="BFBFBF"/>
                                <w:insideH w:val="double" w:sz="4" w:space="0" w:color="BFBFBF"/>
                                <w:insideV w:val="double" w:sz="4" w:space="0" w:color="BFBFBF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2268"/>
                              <w:gridCol w:w="1985"/>
                              <w:gridCol w:w="1890"/>
                              <w:gridCol w:w="2362"/>
                            </w:tblGrid>
                            <w:tr w:rsidR="001E3AEE" w:rsidRPr="00AF0402" w:rsidTr="00DD1A8C">
                              <w:trPr>
                                <w:trHeight w:val="453"/>
                              </w:trPr>
                              <w:tc>
                                <w:tcPr>
                                  <w:tcW w:w="2268" w:type="dxa"/>
                                </w:tcPr>
                                <w:p w:rsidR="00771754" w:rsidRPr="00AF0402" w:rsidRDefault="001E3AEE" w:rsidP="000074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0402">
                                    <w:rPr>
                                      <w:b/>
                                    </w:rPr>
                                    <w:t>Autorización 1ª vez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71754" w:rsidRPr="00AF0402" w:rsidRDefault="00771754" w:rsidP="000074A1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771754" w:rsidRPr="00AF0402" w:rsidRDefault="001E3AEE" w:rsidP="000074A1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AF0402">
                                    <w:rPr>
                                      <w:b/>
                                    </w:rPr>
                                    <w:t>Renovación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771754" w:rsidRPr="00AF0402" w:rsidRDefault="00771754" w:rsidP="000074A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1E3AEE" w:rsidRPr="00AF0402" w:rsidTr="00DD1A8C">
                              <w:trPr>
                                <w:trHeight w:val="389"/>
                              </w:trPr>
                              <w:tc>
                                <w:tcPr>
                                  <w:tcW w:w="2268" w:type="dxa"/>
                                </w:tcPr>
                                <w:p w:rsidR="00771754" w:rsidRPr="00AF0402" w:rsidRDefault="001E3AEE" w:rsidP="001E3A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0402">
                                    <w:rPr>
                                      <w:b/>
                                    </w:rPr>
                                    <w:t>Fecha de vigencia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71754" w:rsidRPr="00AF0402" w:rsidRDefault="00771754" w:rsidP="000074A1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771754" w:rsidRPr="00AF0402" w:rsidRDefault="001E3AEE" w:rsidP="000074A1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 w:rsidRPr="00AF0402">
                                    <w:rPr>
                                      <w:b/>
                                    </w:rPr>
                                    <w:t>No. de Registro</w:t>
                                  </w:r>
                                  <w:r w:rsidR="00771754" w:rsidRPr="00AF0402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771754" w:rsidRPr="00AF0402" w:rsidRDefault="00771754" w:rsidP="000074A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1E3AEE" w:rsidRPr="00AF0402" w:rsidTr="008B4D83">
                              <w:trPr>
                                <w:trHeight w:val="567"/>
                              </w:trPr>
                              <w:tc>
                                <w:tcPr>
                                  <w:tcW w:w="2268" w:type="dxa"/>
                                </w:tcPr>
                                <w:p w:rsidR="001E3AEE" w:rsidRPr="00AF0402" w:rsidRDefault="001E3AEE" w:rsidP="000074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F0402">
                                    <w:rPr>
                                      <w:b/>
                                    </w:rPr>
                                    <w:t>Fecha de presentación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3"/>
                                </w:tcPr>
                                <w:p w:rsidR="001E3AEE" w:rsidRPr="00AF0402" w:rsidRDefault="001E3AEE" w:rsidP="000074A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</w:tbl>
                          <w:p w:rsidR="00771754" w:rsidRDefault="007717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13.8pt;margin-top:5.6pt;width:460.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todwIAAPMEAAAOAAAAZHJzL2Uyb0RvYy54bWysVFFv0zAQfkfiP1h+Z0m6pu2ipdO0MYQ0&#10;YGIgnl3baQyOHc5u0+3Xc75mpWM8IRIp8uXs7+67787nF7vOsq2GYLyreXGSc6ad9Mq4dc2/frl5&#10;s+AsROGUsN7pmj/owC+Wr1+dD32lJ771VmlgCOJCNfQ1b2PsqywLstWdCCe+1w6djYdORDRhnSkQ&#10;A6J3Npvk+SwbPKgevNQh4N/rvZMvCb9ptIyfmiboyGzNMbdIX6DvKn2z5bmo1iD61sgxDfEPWXTC&#10;OAx6gLoWUbANmBdQnZHgg2/iifRd5pvGSE0ckE2R/8HmvhW9Ji5YnNAfyhT+H6z8uL0DZlTNp5w5&#10;0aFEl5voKTI7TeUZ+lDhrvv+DhLB0N96+SMw569a4db6EsAPrRYKkyrS/uzZgWQEPMpWwwevEF0g&#10;OlVq10CXALEGbEeCPBwE0bvIJP4sF9PFaYm6SfQVZTkp5yXFENXT8R5CfKd9x9Ki5uA3Tn1G2SmG&#10;2N6GSLKokZxQ3zlrOosib4VlxWw2m4+I4+ZMVE+YxNdbo26MtWTAenVlgeHRmt/QMx4Ox9usYwMm&#10;ny/ynNJ45gzHGJdlev+GQUSoO1Nx3zpF6yiM3a8xTetSTpq6fOTpN1HDfasGpkwqRzE/mxUcDWz5&#10;yTxPD2fCrnFWZQTOwMdvJrYkd6r+C5ILJLGgMcGAB3RU+Vlg0jzJvG+XuFvtxs5ZefWA6mMckhhv&#10;Cly0Hh45G3Dqah5+bgRozux7hx10VkynaUzJmJbzCRpw7Fkde4STCFXziJxoeRX3o73pwazbxJ8Y&#10;OZ96ujHxqT33WY29ipNFfMZbII3usU27ft9Vy18AAAD//wMAUEsDBBQABgAIAAAAIQBGaByo4AAA&#10;AAoBAAAPAAAAZHJzL2Rvd25yZXYueG1sTI9BT4NAEIXvJv6HzZh4a5dSoRVZmobEiyetevA2ZbeA&#10;ZWcJu7Tw7x1Pepy8L+99k+8m24mLGXzrSMFqGYEwVDndUq3g4/15sQXhA5LGzpFRMBsPu+L2JsdM&#10;uyu9mcsh1IJLyGeooAmhz6T0VWMs+qXrDXF2coPFwOdQSz3glcttJ+MoSqXFlnihwd6UjanOh9Eq&#10;SF73ayzH9KUNNpy/vk/lPH3OSt3fTfsnEMFM4Q+GX31Wh4Kdjm4k7UWnYBFvUkY5WMUgGNg+rh9A&#10;HBXESbIBWeTy/wvFDwAAAP//AwBQSwECLQAUAAYACAAAACEAtoM4kv4AAADhAQAAEwAAAAAAAAAA&#10;AAAAAAAAAAAAW0NvbnRlbnRfVHlwZXNdLnhtbFBLAQItABQABgAIAAAAIQA4/SH/1gAAAJQBAAAL&#10;AAAAAAAAAAAAAAAAAC8BAABfcmVscy8ucmVsc1BLAQItABQABgAIAAAAIQDln9todwIAAPMEAAAO&#10;AAAAAAAAAAAAAAAAAC4CAABkcnMvZTJvRG9jLnhtbFBLAQItABQABgAIAAAAIQBGaByo4AAAAAoB&#10;AAAPAAAAAAAAAAAAAAAAANEEAABkcnMvZG93bnJldi54bWxQSwUGAAAAAAQABADzAAAA3gUAAAAA&#10;" strokecolor="#a5a5a5" strokeweight="4pt">
                <v:shadow on="t" offset="1pt,1pt"/>
                <v:textbox>
                  <w:txbxContent>
                    <w:p w:rsidR="00771754" w:rsidRPr="00CA54F9" w:rsidRDefault="00771754">
                      <w:pPr>
                        <w:rPr>
                          <w:sz w:val="20"/>
                        </w:rPr>
                      </w:pPr>
                      <w:r w:rsidRPr="00CA54F9"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 xml:space="preserve">Para Uso Exclusivo de </w:t>
                      </w:r>
                      <w:smartTag w:uri="urn:schemas-microsoft-com:office:smarttags" w:element="PersonName">
                        <w:smartTagPr>
                          <w:attr w:name="ProductID" w:val="la AMP"/>
                        </w:smartTagPr>
                        <w:r w:rsidRPr="00CA54F9">
                          <w:rPr>
                            <w:rFonts w:ascii="Arial" w:hAnsi="Arial" w:cs="Arial"/>
                            <w:b/>
                            <w:bCs/>
                            <w:szCs w:val="24"/>
                          </w:rPr>
                          <w:t>la AMP</w:t>
                        </w:r>
                      </w:smartTag>
                    </w:p>
                    <w:tbl>
                      <w:tblPr>
                        <w:tblW w:w="0" w:type="auto"/>
                        <w:tblInd w:w="-15" w:type="dxa"/>
                        <w:tblBorders>
                          <w:top w:val="double" w:sz="4" w:space="0" w:color="BFBFBF"/>
                          <w:left w:val="double" w:sz="4" w:space="0" w:color="BFBFBF"/>
                          <w:bottom w:val="double" w:sz="4" w:space="0" w:color="BFBFBF"/>
                          <w:right w:val="double" w:sz="4" w:space="0" w:color="BFBFBF"/>
                          <w:insideH w:val="double" w:sz="4" w:space="0" w:color="BFBFBF"/>
                          <w:insideV w:val="double" w:sz="4" w:space="0" w:color="BFBFBF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2268"/>
                        <w:gridCol w:w="1985"/>
                        <w:gridCol w:w="1890"/>
                        <w:gridCol w:w="2362"/>
                      </w:tblGrid>
                      <w:tr w:rsidR="001E3AEE" w:rsidRPr="00AF0402" w:rsidTr="00DD1A8C">
                        <w:trPr>
                          <w:trHeight w:val="453"/>
                        </w:trPr>
                        <w:tc>
                          <w:tcPr>
                            <w:tcW w:w="2268" w:type="dxa"/>
                          </w:tcPr>
                          <w:p w:rsidR="00771754" w:rsidRPr="00AF0402" w:rsidRDefault="001E3AEE" w:rsidP="000074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F0402">
                              <w:rPr>
                                <w:b/>
                              </w:rPr>
                              <w:t>Autorización 1ª vez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71754" w:rsidRPr="00AF0402" w:rsidRDefault="00771754" w:rsidP="000074A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771754" w:rsidRPr="00AF0402" w:rsidRDefault="001E3AEE" w:rsidP="000074A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F0402">
                              <w:rPr>
                                <w:b/>
                              </w:rPr>
                              <w:t>Renovación</w:t>
                            </w:r>
                          </w:p>
                        </w:tc>
                        <w:tc>
                          <w:tcPr>
                            <w:tcW w:w="2362" w:type="dxa"/>
                          </w:tcPr>
                          <w:p w:rsidR="00771754" w:rsidRPr="00AF0402" w:rsidRDefault="00771754" w:rsidP="000074A1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1E3AEE" w:rsidRPr="00AF0402" w:rsidTr="00DD1A8C">
                        <w:trPr>
                          <w:trHeight w:val="389"/>
                        </w:trPr>
                        <w:tc>
                          <w:tcPr>
                            <w:tcW w:w="2268" w:type="dxa"/>
                          </w:tcPr>
                          <w:p w:rsidR="00771754" w:rsidRPr="00AF0402" w:rsidRDefault="001E3AEE" w:rsidP="001E3A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F0402">
                              <w:rPr>
                                <w:b/>
                              </w:rPr>
                              <w:t>Fecha de vigencia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71754" w:rsidRPr="00AF0402" w:rsidRDefault="00771754" w:rsidP="000074A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</w:tcPr>
                          <w:p w:rsidR="00771754" w:rsidRPr="00AF0402" w:rsidRDefault="001E3AEE" w:rsidP="000074A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F0402">
                              <w:rPr>
                                <w:b/>
                              </w:rPr>
                              <w:t>No. de Registro</w:t>
                            </w:r>
                            <w:r w:rsidR="00771754" w:rsidRPr="00AF0402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62" w:type="dxa"/>
                          </w:tcPr>
                          <w:p w:rsidR="00771754" w:rsidRPr="00AF0402" w:rsidRDefault="00771754" w:rsidP="000074A1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1E3AEE" w:rsidRPr="00AF0402" w:rsidTr="008B4D83">
                        <w:trPr>
                          <w:trHeight w:val="567"/>
                        </w:trPr>
                        <w:tc>
                          <w:tcPr>
                            <w:tcW w:w="2268" w:type="dxa"/>
                          </w:tcPr>
                          <w:p w:rsidR="001E3AEE" w:rsidRPr="00AF0402" w:rsidRDefault="001E3AEE" w:rsidP="000074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F0402">
                              <w:rPr>
                                <w:b/>
                              </w:rPr>
                              <w:t>Fecha de presentación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3"/>
                          </w:tcPr>
                          <w:p w:rsidR="001E3AEE" w:rsidRPr="00AF0402" w:rsidRDefault="001E3AEE" w:rsidP="000074A1">
                            <w:pPr>
                              <w:spacing w:after="0" w:line="240" w:lineRule="auto"/>
                            </w:pPr>
                          </w:p>
                        </w:tc>
                      </w:tr>
                    </w:tbl>
                    <w:p w:rsidR="00771754" w:rsidRDefault="00771754"/>
                  </w:txbxContent>
                </v:textbox>
              </v:roundrect>
            </w:pict>
          </mc:Fallback>
        </mc:AlternateContent>
      </w:r>
    </w:p>
    <w:p w:rsidR="00771754" w:rsidRPr="001D1DEF" w:rsidRDefault="00771754">
      <w:pPr>
        <w:rPr>
          <w:color w:val="000000"/>
        </w:rPr>
      </w:pPr>
    </w:p>
    <w:p w:rsidR="00771754" w:rsidRPr="001D1DEF" w:rsidRDefault="00771754">
      <w:pPr>
        <w:rPr>
          <w:color w:val="000000"/>
        </w:rPr>
      </w:pPr>
    </w:p>
    <w:p w:rsidR="00771754" w:rsidRPr="001D1DEF" w:rsidRDefault="00771754">
      <w:pPr>
        <w:rPr>
          <w:color w:val="000000"/>
        </w:rPr>
      </w:pPr>
    </w:p>
    <w:p w:rsidR="00771754" w:rsidRPr="001D1DEF" w:rsidRDefault="00771754">
      <w:pPr>
        <w:rPr>
          <w:color w:val="000000"/>
        </w:rPr>
      </w:pPr>
    </w:p>
    <w:p w:rsidR="00771754" w:rsidRDefault="00771754" w:rsidP="00780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B1352" w:rsidRPr="001D1DEF" w:rsidRDefault="005B1352" w:rsidP="007807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498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1"/>
        <w:gridCol w:w="4677"/>
      </w:tblGrid>
      <w:tr w:rsidR="00815F88" w:rsidRPr="000074A1" w:rsidTr="00E00981">
        <w:trPr>
          <w:trHeight w:val="269"/>
        </w:trPr>
        <w:tc>
          <w:tcPr>
            <w:tcW w:w="4821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4" w:space="0" w:color="auto"/>
            </w:tcBorders>
            <w:shd w:val="pct25" w:color="auto" w:fill="auto"/>
          </w:tcPr>
          <w:p w:rsidR="00815F88" w:rsidRPr="000074A1" w:rsidRDefault="00815F88" w:rsidP="00815F88">
            <w:pPr>
              <w:spacing w:after="0" w:line="240" w:lineRule="auto"/>
              <w:rPr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Nombre, razón social o denominación</w:t>
            </w:r>
          </w:p>
        </w:tc>
        <w:tc>
          <w:tcPr>
            <w:tcW w:w="4677" w:type="dxa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nil"/>
            </w:tcBorders>
            <w:shd w:val="pct25" w:color="auto" w:fill="auto"/>
          </w:tcPr>
          <w:p w:rsidR="00815F88" w:rsidRPr="000074A1" w:rsidRDefault="00815F88" w:rsidP="00815F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Dirección para notificación</w:t>
            </w:r>
          </w:p>
        </w:tc>
      </w:tr>
      <w:tr w:rsidR="00815F88" w:rsidRPr="000074A1" w:rsidTr="00E00981">
        <w:trPr>
          <w:trHeight w:val="269"/>
        </w:trPr>
        <w:tc>
          <w:tcPr>
            <w:tcW w:w="4821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4" w:space="0" w:color="auto"/>
            </w:tcBorders>
            <w:shd w:val="pct5" w:color="auto" w:fill="auto"/>
          </w:tcPr>
          <w:p w:rsidR="00815F88" w:rsidRDefault="00815F88" w:rsidP="00815F88">
            <w:pPr>
              <w:tabs>
                <w:tab w:val="left" w:pos="3369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74A1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</w:p>
          <w:p w:rsidR="00815F88" w:rsidRPr="000074A1" w:rsidRDefault="00815F88" w:rsidP="00815F88">
            <w:pPr>
              <w:tabs>
                <w:tab w:val="left" w:pos="3369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nil"/>
            </w:tcBorders>
            <w:shd w:val="pct5" w:color="auto" w:fill="auto"/>
          </w:tcPr>
          <w:p w:rsidR="00815F88" w:rsidRDefault="00815F88" w:rsidP="00815F8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15F88" w:rsidRDefault="00815F88" w:rsidP="00815F88">
            <w:pPr>
              <w:tabs>
                <w:tab w:val="left" w:pos="3369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3063B" w:rsidRPr="000074A1" w:rsidRDefault="0073063B" w:rsidP="00815F88">
            <w:pPr>
              <w:tabs>
                <w:tab w:val="left" w:pos="3369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00981" w:rsidRPr="000074A1" w:rsidTr="00E00981">
        <w:trPr>
          <w:trHeight w:val="269"/>
        </w:trPr>
        <w:tc>
          <w:tcPr>
            <w:tcW w:w="4821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4" w:space="0" w:color="auto"/>
            </w:tcBorders>
            <w:shd w:val="pct25" w:color="auto" w:fill="auto"/>
          </w:tcPr>
          <w:p w:rsidR="00E00981" w:rsidRPr="000074A1" w:rsidRDefault="00E00981" w:rsidP="00E0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NIT de la Sociedad</w:t>
            </w:r>
          </w:p>
        </w:tc>
        <w:tc>
          <w:tcPr>
            <w:tcW w:w="4677" w:type="dxa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nil"/>
            </w:tcBorders>
            <w:shd w:val="pct25" w:color="auto" w:fill="auto"/>
          </w:tcPr>
          <w:p w:rsidR="00E00981" w:rsidRPr="000074A1" w:rsidRDefault="00E00981" w:rsidP="00E0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74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 del Representante Legal</w:t>
            </w:r>
          </w:p>
        </w:tc>
      </w:tr>
      <w:tr w:rsidR="00E00981" w:rsidRPr="000074A1" w:rsidTr="00E00981">
        <w:trPr>
          <w:trHeight w:val="454"/>
        </w:trPr>
        <w:tc>
          <w:tcPr>
            <w:tcW w:w="4821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4" w:space="0" w:color="auto"/>
            </w:tcBorders>
            <w:shd w:val="pct5" w:color="auto" w:fill="auto"/>
          </w:tcPr>
          <w:p w:rsidR="00E00981" w:rsidRDefault="00E00981" w:rsidP="00E0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0981" w:rsidRPr="000074A1" w:rsidRDefault="00E00981" w:rsidP="00E0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nil"/>
            </w:tcBorders>
            <w:shd w:val="pct5" w:color="auto" w:fill="auto"/>
          </w:tcPr>
          <w:p w:rsidR="00E00981" w:rsidRDefault="00E00981" w:rsidP="00E009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00981" w:rsidRPr="000074A1" w:rsidRDefault="00E00981" w:rsidP="00E0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0981" w:rsidRPr="000074A1" w:rsidTr="00E00981">
        <w:trPr>
          <w:trHeight w:val="269"/>
        </w:trPr>
        <w:tc>
          <w:tcPr>
            <w:tcW w:w="4821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4" w:space="0" w:color="auto"/>
            </w:tcBorders>
            <w:shd w:val="pct25" w:color="auto" w:fill="auto"/>
          </w:tcPr>
          <w:p w:rsidR="00E00981" w:rsidRPr="000074A1" w:rsidRDefault="00E00981" w:rsidP="00E00981">
            <w:pPr>
              <w:tabs>
                <w:tab w:val="left" w:pos="1209"/>
              </w:tabs>
              <w:spacing w:after="0" w:line="240" w:lineRule="auto"/>
              <w:rPr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Nombre del Representante Legal</w:t>
            </w:r>
          </w:p>
        </w:tc>
        <w:tc>
          <w:tcPr>
            <w:tcW w:w="4677" w:type="dxa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nil"/>
            </w:tcBorders>
            <w:shd w:val="pct25" w:color="auto" w:fill="auto"/>
          </w:tcPr>
          <w:p w:rsidR="00E00981" w:rsidRPr="000074A1" w:rsidRDefault="00E00981" w:rsidP="00E0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74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del Representante Legal</w:t>
            </w:r>
          </w:p>
        </w:tc>
      </w:tr>
      <w:tr w:rsidR="00E00981" w:rsidRPr="000074A1" w:rsidTr="00E00981">
        <w:trPr>
          <w:trHeight w:val="454"/>
        </w:trPr>
        <w:tc>
          <w:tcPr>
            <w:tcW w:w="4821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4" w:space="0" w:color="auto"/>
            </w:tcBorders>
            <w:shd w:val="pct5" w:color="auto" w:fill="auto"/>
          </w:tcPr>
          <w:p w:rsidR="00E00981" w:rsidRPr="000074A1" w:rsidRDefault="00E00981" w:rsidP="00E0098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nil"/>
            </w:tcBorders>
            <w:shd w:val="pct5" w:color="auto" w:fill="auto"/>
          </w:tcPr>
          <w:p w:rsidR="00E00981" w:rsidRPr="000074A1" w:rsidRDefault="00E00981" w:rsidP="00E00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0981" w:rsidRPr="000074A1" w:rsidTr="00E00981">
        <w:trPr>
          <w:trHeight w:val="269"/>
        </w:trPr>
        <w:tc>
          <w:tcPr>
            <w:tcW w:w="4821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4" w:space="0" w:color="auto"/>
            </w:tcBorders>
            <w:shd w:val="pct25" w:color="auto" w:fill="auto"/>
          </w:tcPr>
          <w:p w:rsidR="00E00981" w:rsidRPr="000074A1" w:rsidRDefault="00E00981" w:rsidP="00E0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FF73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ersona autorizada para recibir notificación</w:t>
            </w:r>
          </w:p>
        </w:tc>
        <w:tc>
          <w:tcPr>
            <w:tcW w:w="4677" w:type="dxa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nil"/>
            </w:tcBorders>
            <w:shd w:val="pct25" w:color="auto" w:fill="auto"/>
          </w:tcPr>
          <w:p w:rsidR="00E00981" w:rsidRPr="000074A1" w:rsidRDefault="00FF73D3" w:rsidP="00E0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Teléfonos</w:t>
            </w:r>
          </w:p>
        </w:tc>
      </w:tr>
      <w:tr w:rsidR="00E00981" w:rsidRPr="000074A1" w:rsidTr="00E00981">
        <w:trPr>
          <w:trHeight w:val="454"/>
        </w:trPr>
        <w:tc>
          <w:tcPr>
            <w:tcW w:w="4821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4" w:space="0" w:color="auto"/>
            </w:tcBorders>
            <w:shd w:val="pct5" w:color="auto" w:fill="auto"/>
          </w:tcPr>
          <w:p w:rsidR="00E00981" w:rsidRPr="000074A1" w:rsidRDefault="00E00981" w:rsidP="00E00981">
            <w:pPr>
              <w:tabs>
                <w:tab w:val="left" w:pos="204"/>
                <w:tab w:val="left" w:pos="978"/>
              </w:tabs>
              <w:spacing w:after="0" w:line="240" w:lineRule="auto"/>
              <w:rPr>
                <w:color w:val="000000"/>
                <w:sz w:val="20"/>
              </w:rPr>
            </w:pPr>
            <w:r w:rsidRPr="000074A1">
              <w:rPr>
                <w:color w:val="000000"/>
                <w:sz w:val="20"/>
              </w:rPr>
              <w:tab/>
            </w:r>
            <w:r w:rsidRPr="000074A1">
              <w:rPr>
                <w:color w:val="000000"/>
                <w:sz w:val="20"/>
              </w:rPr>
              <w:tab/>
            </w:r>
          </w:p>
        </w:tc>
        <w:tc>
          <w:tcPr>
            <w:tcW w:w="4677" w:type="dxa"/>
            <w:tcBorders>
              <w:top w:val="single" w:sz="24" w:space="0" w:color="FFFFFF"/>
              <w:left w:val="single" w:sz="4" w:space="0" w:color="auto"/>
              <w:bottom w:val="single" w:sz="24" w:space="0" w:color="FFFFFF"/>
              <w:right w:val="nil"/>
            </w:tcBorders>
            <w:shd w:val="pct5" w:color="auto" w:fill="auto"/>
          </w:tcPr>
          <w:p w:rsidR="00E00981" w:rsidRPr="000074A1" w:rsidRDefault="00E00981" w:rsidP="00E00981">
            <w:pPr>
              <w:tabs>
                <w:tab w:val="left" w:pos="204"/>
                <w:tab w:val="left" w:pos="978"/>
              </w:tabs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E00981" w:rsidRPr="000074A1" w:rsidTr="00E00981">
        <w:trPr>
          <w:trHeight w:val="269"/>
        </w:trPr>
        <w:tc>
          <w:tcPr>
            <w:tcW w:w="4821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5" w:color="auto" w:fill="auto"/>
          </w:tcPr>
          <w:p w:rsidR="00E00981" w:rsidRPr="000074A1" w:rsidRDefault="00CA54F9" w:rsidP="00CA54F9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467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25" w:color="auto" w:fill="auto"/>
          </w:tcPr>
          <w:p w:rsidR="00E00981" w:rsidRPr="000074A1" w:rsidRDefault="00E00981" w:rsidP="00E00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74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CA54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ágina w</w:t>
            </w:r>
            <w:r w:rsidRPr="000074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eb:</w:t>
            </w:r>
          </w:p>
        </w:tc>
      </w:tr>
      <w:tr w:rsidR="00E00981" w:rsidRPr="000074A1" w:rsidTr="00E00981">
        <w:trPr>
          <w:trHeight w:val="454"/>
        </w:trPr>
        <w:tc>
          <w:tcPr>
            <w:tcW w:w="4821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:rsidR="00E00981" w:rsidRPr="000074A1" w:rsidRDefault="00E00981" w:rsidP="00E00981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467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pct5" w:color="auto" w:fill="auto"/>
          </w:tcPr>
          <w:p w:rsidR="00E00981" w:rsidRPr="000074A1" w:rsidRDefault="00E00981" w:rsidP="00E00981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0674E3" w:rsidRPr="000074A1" w:rsidTr="002E5DC5">
        <w:trPr>
          <w:trHeight w:val="269"/>
        </w:trPr>
        <w:tc>
          <w:tcPr>
            <w:tcW w:w="9498" w:type="dxa"/>
            <w:gridSpan w:val="2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25" w:color="auto" w:fill="auto"/>
          </w:tcPr>
          <w:p w:rsidR="000674E3" w:rsidRPr="000674E3" w:rsidRDefault="000674E3" w:rsidP="000674E3">
            <w:pPr>
              <w:tabs>
                <w:tab w:val="left" w:pos="1766"/>
              </w:tabs>
              <w:spacing w:after="0" w:line="240" w:lineRule="auto"/>
              <w:rPr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Dirección de la Superestructura Portuaria</w:t>
            </w:r>
          </w:p>
        </w:tc>
      </w:tr>
      <w:tr w:rsidR="000674E3" w:rsidRPr="000074A1" w:rsidTr="00603301">
        <w:trPr>
          <w:trHeight w:val="454"/>
        </w:trPr>
        <w:tc>
          <w:tcPr>
            <w:tcW w:w="9498" w:type="dxa"/>
            <w:gridSpan w:val="2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:rsidR="000674E3" w:rsidRPr="000074A1" w:rsidRDefault="000674E3" w:rsidP="00E00981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E00981" w:rsidRPr="000074A1" w:rsidTr="00B93DD6">
        <w:trPr>
          <w:trHeight w:val="269"/>
        </w:trPr>
        <w:tc>
          <w:tcPr>
            <w:tcW w:w="9498" w:type="dxa"/>
            <w:gridSpan w:val="2"/>
            <w:tcBorders>
              <w:top w:val="single" w:sz="24" w:space="0" w:color="FFFFFF"/>
              <w:left w:val="nil"/>
              <w:bottom w:val="single" w:sz="24" w:space="0" w:color="FFFFFF"/>
              <w:right w:val="nil"/>
            </w:tcBorders>
            <w:shd w:val="pct25" w:color="auto" w:fill="auto"/>
          </w:tcPr>
          <w:p w:rsidR="00E00981" w:rsidRPr="000074A1" w:rsidRDefault="00E00981" w:rsidP="00264730">
            <w:pPr>
              <w:spacing w:after="0" w:line="240" w:lineRule="auto"/>
              <w:rPr>
                <w:color w:val="000000"/>
                <w:sz w:val="20"/>
              </w:rPr>
            </w:pPr>
            <w:r w:rsidRPr="000074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="002647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ctividad Principal de la sociedad</w:t>
            </w:r>
          </w:p>
        </w:tc>
      </w:tr>
      <w:tr w:rsidR="00E00981" w:rsidRPr="000074A1" w:rsidTr="00B93DD6">
        <w:trPr>
          <w:trHeight w:val="454"/>
        </w:trPr>
        <w:tc>
          <w:tcPr>
            <w:tcW w:w="9498" w:type="dxa"/>
            <w:gridSpan w:val="2"/>
            <w:tcBorders>
              <w:top w:val="single" w:sz="24" w:space="0" w:color="FFFFFF"/>
              <w:left w:val="nil"/>
              <w:bottom w:val="nil"/>
              <w:right w:val="nil"/>
            </w:tcBorders>
            <w:shd w:val="pct5" w:color="auto" w:fill="auto"/>
          </w:tcPr>
          <w:p w:rsidR="00E00981" w:rsidRDefault="00E00981" w:rsidP="00E00981">
            <w:pPr>
              <w:spacing w:after="0" w:line="240" w:lineRule="auto"/>
              <w:rPr>
                <w:color w:val="000000"/>
              </w:rPr>
            </w:pPr>
          </w:p>
          <w:p w:rsidR="00E00981" w:rsidRDefault="00E00981" w:rsidP="00E00981">
            <w:pPr>
              <w:spacing w:after="0" w:line="240" w:lineRule="auto"/>
              <w:rPr>
                <w:color w:val="000000"/>
              </w:rPr>
            </w:pPr>
          </w:p>
          <w:p w:rsidR="00CA54F9" w:rsidRDefault="00CA54F9" w:rsidP="00E00981">
            <w:pPr>
              <w:spacing w:after="0" w:line="240" w:lineRule="auto"/>
              <w:rPr>
                <w:color w:val="000000"/>
              </w:rPr>
            </w:pPr>
          </w:p>
          <w:p w:rsidR="00E00981" w:rsidRPr="000074A1" w:rsidRDefault="00E00981" w:rsidP="00E00981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771754" w:rsidRPr="001D1DEF" w:rsidRDefault="00771754">
      <w:pPr>
        <w:rPr>
          <w:color w:val="000000"/>
        </w:rPr>
      </w:pPr>
    </w:p>
    <w:p w:rsidR="00771754" w:rsidRDefault="00771754">
      <w:pPr>
        <w:rPr>
          <w:color w:val="000000"/>
        </w:rPr>
      </w:pPr>
    </w:p>
    <w:p w:rsidR="00CA54F9" w:rsidRDefault="00CA54F9">
      <w:pPr>
        <w:rPr>
          <w:color w:val="000000"/>
        </w:rPr>
      </w:pPr>
    </w:p>
    <w:p w:rsidR="00771754" w:rsidRPr="001D1DEF" w:rsidRDefault="00771754" w:rsidP="00CA54F9">
      <w:pPr>
        <w:ind w:firstLine="142"/>
        <w:rPr>
          <w:color w:val="000000"/>
        </w:rPr>
      </w:pPr>
      <w:r w:rsidRPr="001D1DEF">
        <w:rPr>
          <w:b/>
          <w:color w:val="000000"/>
        </w:rPr>
        <w:t>Actividades Portuarias que realiza:</w:t>
      </w:r>
      <w:r w:rsidRPr="001D1DEF">
        <w:rPr>
          <w:color w:val="000000"/>
        </w:rPr>
        <w:t xml:space="preserve"> (Explique)</w:t>
      </w:r>
    </w:p>
    <w:p w:rsidR="00771754" w:rsidRPr="001D1DEF" w:rsidRDefault="007218E1" w:rsidP="001D1DEF">
      <w:pPr>
        <w:tabs>
          <w:tab w:val="left" w:pos="7786"/>
        </w:tabs>
        <w:rPr>
          <w:color w:val="000000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17780</wp:posOffset>
                </wp:positionV>
                <wp:extent cx="5408930" cy="1835150"/>
                <wp:effectExtent l="31115" t="32385" r="46355" b="46990"/>
                <wp:wrapThrough wrapText="bothSides">
                  <wp:wrapPolygon edited="0">
                    <wp:start x="1103" y="-336"/>
                    <wp:lineTo x="723" y="-224"/>
                    <wp:lineTo x="38" y="897"/>
                    <wp:lineTo x="38" y="1457"/>
                    <wp:lineTo x="-114" y="2683"/>
                    <wp:lineTo x="-114" y="18244"/>
                    <wp:lineTo x="-76" y="19477"/>
                    <wp:lineTo x="380" y="21264"/>
                    <wp:lineTo x="875" y="21936"/>
                    <wp:lineTo x="951" y="21936"/>
                    <wp:lineTo x="20687" y="21936"/>
                    <wp:lineTo x="20763" y="21936"/>
                    <wp:lineTo x="21334" y="21152"/>
                    <wp:lineTo x="21714" y="19365"/>
                    <wp:lineTo x="21790" y="17571"/>
                    <wp:lineTo x="21790" y="3244"/>
                    <wp:lineTo x="21638" y="2018"/>
                    <wp:lineTo x="21600" y="1009"/>
                    <wp:lineTo x="20801" y="-224"/>
                    <wp:lineTo x="20459" y="-336"/>
                    <wp:lineTo x="1103" y="-336"/>
                  </wp:wrapPolygon>
                </wp:wrapThrough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8930" cy="183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0A0" w:firstRow="1" w:lastRow="0" w:firstColumn="1" w:lastColumn="0" w:noHBand="0" w:noVBand="0"/>
                            </w:tblPr>
                            <w:tblGrid>
                              <w:gridCol w:w="2027"/>
                            </w:tblGrid>
                            <w:tr w:rsidR="00771754" w:rsidRPr="000074A1" w:rsidTr="000074A1">
                              <w:trPr>
                                <w:trHeight w:val="567"/>
                              </w:trPr>
                              <w:tc>
                                <w:tcPr>
                                  <w:tcW w:w="2027" w:type="dxa"/>
                                </w:tcPr>
                                <w:p w:rsidR="00771754" w:rsidRPr="000074A1" w:rsidRDefault="00771754" w:rsidP="000074A1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</w:tbl>
                          <w:p w:rsidR="00771754" w:rsidRDefault="00771754" w:rsidP="005870D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1.4pt;margin-top:1.4pt;width:425.9pt;height:14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HgegIAAPoEAAAOAAAAZHJzL2Uyb0RvYy54bWysVNtu1DAQfUfiHyy/0yTbvTVqtqpaipC4&#10;VBTEs9d2EoNjh7F3s+XrGc9mly3lCZFIkSe2j+fMOePLq11n2VZDMN5VvDjLOdNOemVcU/Evn+9e&#10;LTkLUTglrHe64o868KvVyxeXQ1/qiW+9VRoYgrhQDn3F2xj7MsuCbHUnwpnvtcPJ2kMnIobQZArE&#10;gOidzSZ5Ps8GD6oHL3UI+Pd2P8lXhF/XWsaPdR10ZLbimFukL9B3nb7Z6lKUDYi+NXJMQ/xDFp0w&#10;Dg89Qt2KKNgGzDOozkjwwdfxTPou83VtpCYOyKbI/2Dz0IpeExcsTuiPZQr/D1Z+2N4DM6ri55w5&#10;0aFE15vo6WQ2TeUZ+lDiqof+HhLB0L/z8ntgzt+0wjX6GsAPrRYKkyrS+uzJhhQE3MrWw3uvEF0g&#10;OlVqV0OXALEGbEeCPB4F0bvIJP6cTfPlxTnqJnGuWJ7PihlJlonysL2HEN9o37E0qDj4jVOfUHY6&#10;Q2zfhUiyqJGcUN84qzuLIm+FZcV8Pl9Q1qIcFyP2AZP4emvUnbGWAmjWNxYYbq34HT3j5nC6zDo2&#10;YPL5Ms8pjSeT4RTjepbev2EQEXJnKu5rp2gchbH7MaZpXcpJk8tHnn4TNTy0amDKpHIUi4t5wTFA&#10;y08WeXo4E7bBXpUROAMfv5rYktyp+s9ILpHE8lDzIzqq/ORg0jzJvLdL3K135CkyRLLA2qtHNAEe&#10;R0rjhYGD1sNPzgZsvoqHHxsBmjP71qGRLorpNHUrBdPZYoIBnM6sT2eEkwhV8YjUaHgT9x2+6cE0&#10;bSoDEXM+Wbs28eDSfVajZbHBiNZ4GaQOPo1p1e8ra/ULAAD//wMAUEsDBBQABgAIAAAAIQAmOIv3&#10;2wAAAAcBAAAPAAAAZHJzL2Rvd25yZXYueG1sTI5BT4NAFITvJv6HzTPxZpdWSxBZmobEiydt9eDt&#10;FV4By74l7KOFf+8aD3qaTGYy82WbyXbqTINvHRtYLiJQxKWrWq4NvO+f7xJQXpAr7ByTgZk8bPLr&#10;qwzTyl34jc47qVUYYZ+igUakT7X2ZUMW/cL1xCE7usGiBDvUuhrwEsZtp1dRFGuLLYeHBnsqGipP&#10;u9EaWL9u77EY45dWrJw+v47FPH3MxtzeTNsnUEKT/JXhBz+gQx6YDm7kyqvOwCqAy6+ENFk/xKAO&#10;wT8uE9B5pv/z598AAAD//wMAUEsBAi0AFAAGAAgAAAAhALaDOJL+AAAA4QEAABMAAAAAAAAAAAAA&#10;AAAAAAAAAFtDb250ZW50X1R5cGVzXS54bWxQSwECLQAUAAYACAAAACEAOP0h/9YAAACUAQAACwAA&#10;AAAAAAAAAAAAAAAvAQAAX3JlbHMvLnJlbHNQSwECLQAUAAYACAAAACEAYacB4HoCAAD6BAAADgAA&#10;AAAAAAAAAAAAAAAuAgAAZHJzL2Uyb0RvYy54bWxQSwECLQAUAAYACAAAACEAJjiL99sAAAAHAQAA&#10;DwAAAAAAAAAAAAAAAADUBAAAZHJzL2Rvd25yZXYueG1sUEsFBgAAAAAEAAQA8wAAANwFAAAAAA==&#10;" strokecolor="#a5a5a5" strokeweight="4pt">
                <v:shadow on="t" offset="1pt,1pt"/>
                <v:textbox>
                  <w:txbxContent>
                    <w:tbl>
                      <w:tblPr>
                        <w:tblW w:w="0" w:type="auto"/>
                        <w:tblLook w:val="00A0" w:firstRow="1" w:lastRow="0" w:firstColumn="1" w:lastColumn="0" w:noHBand="0" w:noVBand="0"/>
                      </w:tblPr>
                      <w:tblGrid>
                        <w:gridCol w:w="2027"/>
                      </w:tblGrid>
                      <w:tr w:rsidR="00771754" w:rsidRPr="000074A1" w:rsidTr="000074A1">
                        <w:trPr>
                          <w:trHeight w:val="567"/>
                        </w:trPr>
                        <w:tc>
                          <w:tcPr>
                            <w:tcW w:w="2027" w:type="dxa"/>
                          </w:tcPr>
                          <w:p w:rsidR="00771754" w:rsidRPr="000074A1" w:rsidRDefault="00771754" w:rsidP="000074A1">
                            <w:pPr>
                              <w:spacing w:after="0" w:line="240" w:lineRule="auto"/>
                            </w:pPr>
                          </w:p>
                        </w:tc>
                      </w:tr>
                    </w:tbl>
                    <w:p w:rsidR="00771754" w:rsidRDefault="00771754" w:rsidP="005870D4">
                      <w:pPr>
                        <w:jc w:val="both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771754" w:rsidRPr="001D1DEF" w:rsidRDefault="00771754">
      <w:pPr>
        <w:rPr>
          <w:color w:val="000000"/>
        </w:rPr>
      </w:pPr>
    </w:p>
    <w:p w:rsidR="00771754" w:rsidRPr="001D1DEF" w:rsidRDefault="00771754" w:rsidP="00DB6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D1DEF">
        <w:rPr>
          <w:rFonts w:ascii="Arial" w:hAnsi="Arial" w:cs="Arial"/>
          <w:color w:val="000000"/>
          <w:sz w:val="20"/>
          <w:szCs w:val="20"/>
        </w:rPr>
        <w:t>___________________________               ____________          ________________________</w:t>
      </w:r>
    </w:p>
    <w:p w:rsidR="00771754" w:rsidRPr="001D1DEF" w:rsidRDefault="00771754" w:rsidP="00226D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D1DEF">
        <w:rPr>
          <w:rFonts w:ascii="Arial" w:hAnsi="Arial" w:cs="Arial"/>
          <w:b/>
          <w:bCs/>
          <w:color w:val="000000"/>
          <w:sz w:val="20"/>
          <w:szCs w:val="20"/>
        </w:rPr>
        <w:t>Firma del Representante Legal</w:t>
      </w:r>
      <w:r w:rsidRPr="001D1DE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D1DEF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Sello </w:t>
      </w:r>
      <w:r w:rsidRPr="001D1DE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D1DE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D1DEF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   Fecha</w:t>
      </w:r>
    </w:p>
    <w:p w:rsidR="00771754" w:rsidRPr="001D1DEF" w:rsidRDefault="00771754" w:rsidP="00226D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71754" w:rsidRPr="001D1DEF" w:rsidRDefault="00771754" w:rsidP="00226D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71754" w:rsidRDefault="00771754" w:rsidP="00226DC8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</w:p>
    <w:p w:rsidR="002C3D41" w:rsidRPr="001D1DEF" w:rsidRDefault="002C3D41" w:rsidP="00226DC8">
      <w:pPr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>
        <w:rPr>
          <w:color w:val="000000"/>
        </w:rPr>
        <w:t>Nota: Si la solicitud no es presentada por el Representante Legal, Apoderado o solicitante, ésta deberá pose</w:t>
      </w:r>
      <w:bookmarkStart w:id="0" w:name="_GoBack"/>
      <w:bookmarkEnd w:id="0"/>
      <w:r>
        <w:rPr>
          <w:color w:val="000000"/>
        </w:rPr>
        <w:t>er firma legalizada por notario.</w:t>
      </w:r>
    </w:p>
    <w:sectPr w:rsidR="002C3D41" w:rsidRPr="001D1DEF" w:rsidSect="009171CA">
      <w:headerReference w:type="default" r:id="rId7"/>
      <w:footerReference w:type="default" r:id="rId8"/>
      <w:pgSz w:w="11906" w:h="16838"/>
      <w:pgMar w:top="190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4AC" w:rsidRDefault="007A24AC" w:rsidP="009171CA">
      <w:pPr>
        <w:spacing w:after="0" w:line="240" w:lineRule="auto"/>
      </w:pPr>
      <w:r>
        <w:separator/>
      </w:r>
    </w:p>
  </w:endnote>
  <w:endnote w:type="continuationSeparator" w:id="0">
    <w:p w:rsidR="007A24AC" w:rsidRDefault="007A24AC" w:rsidP="0091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754" w:rsidRDefault="00771754" w:rsidP="00226DC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____________________________________________________________________________________</w:t>
    </w:r>
  </w:p>
  <w:p w:rsidR="006233BB" w:rsidRPr="006233BB" w:rsidRDefault="006233BB" w:rsidP="006233BB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hAnsi="Century Gothic"/>
        <w:sz w:val="16"/>
        <w:lang w:val="es-SV"/>
      </w:rPr>
    </w:pPr>
    <w:r w:rsidRPr="006233BB">
      <w:rPr>
        <w:rFonts w:ascii="Century Gothic" w:hAnsi="Century Gothic"/>
        <w:sz w:val="16"/>
        <w:lang w:val="es-SV"/>
      </w:rPr>
      <w:t>Calle #2, casa #127 entre Calle Loma Linda y Calle La Mascota, Colonia San Benito,</w:t>
    </w:r>
  </w:p>
  <w:p w:rsidR="006233BB" w:rsidRPr="006233BB" w:rsidRDefault="006233BB" w:rsidP="006233BB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hAnsi="Century Gothic"/>
        <w:sz w:val="16"/>
        <w:lang w:val="es-SV"/>
      </w:rPr>
    </w:pPr>
    <w:r w:rsidRPr="006233BB">
      <w:rPr>
        <w:rFonts w:ascii="Century Gothic" w:hAnsi="Century Gothic"/>
        <w:sz w:val="16"/>
        <w:lang w:val="es-SV"/>
      </w:rPr>
      <w:t>San Salvador. El Salvador. C.A.</w:t>
    </w:r>
  </w:p>
  <w:p w:rsidR="006233BB" w:rsidRPr="006233BB" w:rsidRDefault="006233BB" w:rsidP="006233BB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hAnsi="Century Gothic"/>
        <w:sz w:val="16"/>
        <w:lang w:val="es-SV"/>
      </w:rPr>
    </w:pPr>
    <w:r w:rsidRPr="006233BB">
      <w:rPr>
        <w:rFonts w:ascii="Century Gothic" w:hAnsi="Century Gothic"/>
        <w:sz w:val="16"/>
        <w:lang w:val="es-SV"/>
      </w:rPr>
      <w:t>Tel.: (503) 2591-9000 - (503) 2591-9019</w:t>
    </w:r>
  </w:p>
  <w:p w:rsidR="00771754" w:rsidRDefault="00771754" w:rsidP="00226DC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4AC" w:rsidRDefault="007A24AC" w:rsidP="009171CA">
      <w:pPr>
        <w:spacing w:after="0" w:line="240" w:lineRule="auto"/>
      </w:pPr>
      <w:r>
        <w:separator/>
      </w:r>
    </w:p>
  </w:footnote>
  <w:footnote w:type="continuationSeparator" w:id="0">
    <w:p w:rsidR="007A24AC" w:rsidRDefault="007A24AC" w:rsidP="00917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754" w:rsidRDefault="007218E1" w:rsidP="009171CA">
    <w:pPr>
      <w:pStyle w:val="Encabezado"/>
      <w:jc w:val="center"/>
    </w:pPr>
    <w:r>
      <w:rPr>
        <w:noProof/>
        <w:lang w:val="es-SV" w:eastAsia="es-SV"/>
      </w:rPr>
      <w:drawing>
        <wp:inline distT="0" distB="0" distL="0" distR="0">
          <wp:extent cx="495300" cy="495300"/>
          <wp:effectExtent l="0" t="0" r="0" b="0"/>
          <wp:docPr id="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754" w:rsidRPr="00780BDE" w:rsidRDefault="007218E1" w:rsidP="009171CA">
    <w:pPr>
      <w:autoSpaceDE w:val="0"/>
      <w:autoSpaceDN w:val="0"/>
      <w:adjustRightInd w:val="0"/>
      <w:spacing w:after="0"/>
      <w:jc w:val="center"/>
      <w:rPr>
        <w:rFonts w:ascii="Century Gothic" w:hAnsi="Century Gothic" w:cs="Century Gothic"/>
        <w:sz w:val="18"/>
        <w:szCs w:val="20"/>
      </w:rPr>
    </w:pPr>
    <w:r w:rsidRPr="00780BDE">
      <w:rPr>
        <w:noProof/>
        <w:sz w:val="20"/>
        <w:lang w:val="es-SV" w:eastAsia="es-S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C29CF0" wp14:editId="610B7A54">
              <wp:simplePos x="0" y="0"/>
              <wp:positionH relativeFrom="column">
                <wp:posOffset>1585595</wp:posOffset>
              </wp:positionH>
              <wp:positionV relativeFrom="paragraph">
                <wp:posOffset>151765</wp:posOffset>
              </wp:positionV>
              <wp:extent cx="2130425" cy="8890"/>
              <wp:effectExtent l="8255" t="8255" r="13970" b="1143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30425" cy="88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E01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4.85pt;margin-top:11.95pt;width:167.7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yPIgIAAD4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gpEgP&#10;I3raex0joyy0ZzCuAKtKbW0okB7Vq3nW9KtDSlcdUS2Pxm8nA77RI7lzCRdnIMhu+KQZ2BDAj706&#10;NrYPkNAFdIwjOd1Gwo8eUXicZA9pPpliREE3ny/ixBJSXH2Ndf4j1z0KQomdt0S0na+0UjB7bbMY&#10;iRyenYdawPHqEAIrvRFSRgpIhYYSL6YQKmicloIFZbzYdldJiw4kkCh+oTEAdmdm9V6xCNZxwtYX&#10;2RMhzzLYSxXwoDZI5yKdWfJtkS7W8/U8H+WT2XqUp3U9etpU+Wi2yT5M64e6qurse0gty4tOMMZV&#10;yO7K2Cz/O0ZcdufMtRtnb21I7tFjiZDs9R+TjsMN8zwzY6fZaWtDN8KcgaTR+LJQYQt+vUern2u/&#10;+gEAAP//AwBQSwMEFAAGAAgAAAAhABON4XzfAAAACQEAAA8AAABkcnMvZG93bnJldi54bWxMj01P&#10;wkAQhu8m/ofNkHgxsqVYpbVbQkw8eBRIuC7dsa10Z5vullZ+veMJbvPx5J1n8vVkW3HG3jeOFCzm&#10;EQik0pmGKgX73cfTCoQPmoxuHaGCX/SwLu7vcp0ZN9IXnrehEhxCPtMK6hC6TEpf1mi1n7sOiXff&#10;rrc6cNtX0vR65HDbyjiKXqTVDfGFWnf4XmN52g5WAfohWUSb1Fb7z8v4eIgvP2O3U+phNm3eQASc&#10;whWGf31Wh4Kdjm4g40WrIH5OXxnlYpmCYCBZJTGIIw+SJcgil7cfFH8AAAD//wMAUEsBAi0AFAAG&#10;AAgAAAAhALaDOJL+AAAA4QEAABMAAAAAAAAAAAAAAAAAAAAAAFtDb250ZW50X1R5cGVzXS54bWxQ&#10;SwECLQAUAAYACAAAACEAOP0h/9YAAACUAQAACwAAAAAAAAAAAAAAAAAvAQAAX3JlbHMvLnJlbHNQ&#10;SwECLQAUAAYACAAAACEALCesjyICAAA+BAAADgAAAAAAAAAAAAAAAAAuAgAAZHJzL2Uyb0RvYy54&#10;bWxQSwECLQAUAAYACAAAACEAE43hfN8AAAAJAQAADwAAAAAAAAAAAAAAAAB8BAAAZHJzL2Rvd25y&#10;ZXYueG1sUEsFBgAAAAAEAAQA8wAAAIgFAAAAAA==&#10;"/>
          </w:pict>
        </mc:Fallback>
      </mc:AlternateContent>
    </w:r>
    <w:r w:rsidR="00771754" w:rsidRPr="00780BDE">
      <w:rPr>
        <w:rFonts w:ascii="Century Gothic" w:hAnsi="Century Gothic" w:cs="Century Gothic"/>
        <w:sz w:val="18"/>
        <w:szCs w:val="20"/>
      </w:rPr>
      <w:t>Autoridad Marítima Portuaria</w:t>
    </w:r>
  </w:p>
  <w:p w:rsidR="00771754" w:rsidRPr="00780BDE" w:rsidRDefault="00771754" w:rsidP="009171CA">
    <w:pPr>
      <w:pStyle w:val="Encabezado"/>
      <w:spacing w:line="276" w:lineRule="auto"/>
      <w:jc w:val="center"/>
      <w:rPr>
        <w:sz w:val="20"/>
      </w:rPr>
    </w:pPr>
    <w:r w:rsidRPr="00780BDE">
      <w:rPr>
        <w:rFonts w:ascii="Century Gothic" w:hAnsi="Century Gothic" w:cs="Century Gothic"/>
        <w:sz w:val="14"/>
        <w:szCs w:val="16"/>
      </w:rPr>
      <w:t>El Salvador, Centro América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6C"/>
    <w:rsid w:val="000074A1"/>
    <w:rsid w:val="000426B1"/>
    <w:rsid w:val="00057D93"/>
    <w:rsid w:val="000674E3"/>
    <w:rsid w:val="00071B74"/>
    <w:rsid w:val="000C7C4E"/>
    <w:rsid w:val="000D0FDD"/>
    <w:rsid w:val="000D381E"/>
    <w:rsid w:val="001310CB"/>
    <w:rsid w:val="00165193"/>
    <w:rsid w:val="00180528"/>
    <w:rsid w:val="00185E23"/>
    <w:rsid w:val="001D1BD8"/>
    <w:rsid w:val="001D1DEF"/>
    <w:rsid w:val="001D57C4"/>
    <w:rsid w:val="001E3AEE"/>
    <w:rsid w:val="001E743E"/>
    <w:rsid w:val="0020064D"/>
    <w:rsid w:val="00214B27"/>
    <w:rsid w:val="0021568A"/>
    <w:rsid w:val="00226DC8"/>
    <w:rsid w:val="0024581E"/>
    <w:rsid w:val="002628DC"/>
    <w:rsid w:val="00264730"/>
    <w:rsid w:val="00277FB5"/>
    <w:rsid w:val="002B785B"/>
    <w:rsid w:val="002C3D41"/>
    <w:rsid w:val="002D2AE2"/>
    <w:rsid w:val="0030359E"/>
    <w:rsid w:val="00307F5B"/>
    <w:rsid w:val="003379A2"/>
    <w:rsid w:val="00340656"/>
    <w:rsid w:val="00373A9D"/>
    <w:rsid w:val="003A4893"/>
    <w:rsid w:val="003B1521"/>
    <w:rsid w:val="00400CFF"/>
    <w:rsid w:val="0047506C"/>
    <w:rsid w:val="004B41D8"/>
    <w:rsid w:val="004C4DB7"/>
    <w:rsid w:val="004D36AC"/>
    <w:rsid w:val="005350D0"/>
    <w:rsid w:val="005870D4"/>
    <w:rsid w:val="005A47D5"/>
    <w:rsid w:val="005B1352"/>
    <w:rsid w:val="005C2513"/>
    <w:rsid w:val="005F3E4D"/>
    <w:rsid w:val="00603AD3"/>
    <w:rsid w:val="00613CA9"/>
    <w:rsid w:val="006233BB"/>
    <w:rsid w:val="006C5631"/>
    <w:rsid w:val="006E6523"/>
    <w:rsid w:val="00704A55"/>
    <w:rsid w:val="007218E1"/>
    <w:rsid w:val="0073063B"/>
    <w:rsid w:val="00735217"/>
    <w:rsid w:val="00766964"/>
    <w:rsid w:val="00771754"/>
    <w:rsid w:val="00780701"/>
    <w:rsid w:val="00780BDE"/>
    <w:rsid w:val="007A24AC"/>
    <w:rsid w:val="007B5903"/>
    <w:rsid w:val="007F59FB"/>
    <w:rsid w:val="00815F88"/>
    <w:rsid w:val="008E33B9"/>
    <w:rsid w:val="009171CA"/>
    <w:rsid w:val="009314FE"/>
    <w:rsid w:val="00946B32"/>
    <w:rsid w:val="00967A3A"/>
    <w:rsid w:val="00997F13"/>
    <w:rsid w:val="009A6ACD"/>
    <w:rsid w:val="00A32D32"/>
    <w:rsid w:val="00A36DFC"/>
    <w:rsid w:val="00A96C7C"/>
    <w:rsid w:val="00AA42DD"/>
    <w:rsid w:val="00AB56C5"/>
    <w:rsid w:val="00AC3C4A"/>
    <w:rsid w:val="00AF0402"/>
    <w:rsid w:val="00B616ED"/>
    <w:rsid w:val="00B93DD6"/>
    <w:rsid w:val="00BD54F1"/>
    <w:rsid w:val="00C10B20"/>
    <w:rsid w:val="00C45297"/>
    <w:rsid w:val="00C4738C"/>
    <w:rsid w:val="00C63FB8"/>
    <w:rsid w:val="00CA54F9"/>
    <w:rsid w:val="00D47B1F"/>
    <w:rsid w:val="00DB61B9"/>
    <w:rsid w:val="00DD1A8C"/>
    <w:rsid w:val="00E00981"/>
    <w:rsid w:val="00E33A8C"/>
    <w:rsid w:val="00E342D4"/>
    <w:rsid w:val="00E72720"/>
    <w:rsid w:val="00F129C9"/>
    <w:rsid w:val="00F17873"/>
    <w:rsid w:val="00F20102"/>
    <w:rsid w:val="00F50D44"/>
    <w:rsid w:val="00F6181E"/>
    <w:rsid w:val="00F70A05"/>
    <w:rsid w:val="00F91D68"/>
    <w:rsid w:val="00FD2DA8"/>
    <w:rsid w:val="00FF487F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44618A94"/>
  <w15:docId w15:val="{F85AE3AC-CE09-4737-A041-0A857E23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B56C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4750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47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7506C"/>
    <w:rPr>
      <w:rFonts w:ascii="Tahoma" w:hAnsi="Tahoma" w:cs="Tahoma"/>
      <w:sz w:val="16"/>
      <w:szCs w:val="16"/>
    </w:rPr>
  </w:style>
  <w:style w:type="table" w:styleId="Sombreadoclaro">
    <w:name w:val="Light Shading"/>
    <w:basedOn w:val="Tablanormal"/>
    <w:uiPriority w:val="99"/>
    <w:rsid w:val="00A36DFC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stamedia2-nfasis1">
    <w:name w:val="Medium List 2 Accent 1"/>
    <w:basedOn w:val="Tablanormal"/>
    <w:uiPriority w:val="99"/>
    <w:rsid w:val="00DB61B9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Encabezado">
    <w:name w:val="header"/>
    <w:basedOn w:val="Normal"/>
    <w:link w:val="EncabezadoCar"/>
    <w:uiPriority w:val="99"/>
    <w:semiHidden/>
    <w:rsid w:val="00917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171CA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917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171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E8809-C6F2-4986-B347-CE066298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PARA REGISTRO DE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REGISTRO DE</dc:title>
  <dc:subject/>
  <dc:creator>jescalante</dc:creator>
  <cp:keywords/>
  <dc:description/>
  <cp:lastModifiedBy>Jose Escalante</cp:lastModifiedBy>
  <cp:revision>2</cp:revision>
  <dcterms:created xsi:type="dcterms:W3CDTF">2017-10-13T15:23:00Z</dcterms:created>
  <dcterms:modified xsi:type="dcterms:W3CDTF">2017-10-13T15:23:00Z</dcterms:modified>
</cp:coreProperties>
</file>